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1D6" w:rsidRDefault="003A45DB">
      <w:pPr>
        <w:shd w:val="clear" w:color="auto" w:fill="FFFFFF"/>
        <w:jc w:val="center"/>
        <w:rPr>
          <w:rFonts w:ascii="Verdana" w:eastAsia="Verdana" w:hAnsi="Verdana" w:cs="Verdana"/>
          <w:b/>
          <w:color w:val="850000"/>
          <w:sz w:val="28"/>
          <w:szCs w:val="28"/>
        </w:rPr>
      </w:pPr>
      <w:r>
        <w:rPr>
          <w:rFonts w:ascii="Verdana" w:eastAsia="Verdana" w:hAnsi="Verdana" w:cs="Verdana"/>
          <w:b/>
          <w:color w:val="850000"/>
          <w:sz w:val="28"/>
          <w:szCs w:val="28"/>
        </w:rPr>
        <w:t>AVENTURA EN BARRANCAS 5 días / 4 Noches</w:t>
      </w:r>
      <w:bookmarkStart w:id="0" w:name="_GoBack"/>
      <w:bookmarkEnd w:id="0"/>
    </w:p>
    <w:p w:rsidR="007C31D6" w:rsidRDefault="003A45DB">
      <w:pPr>
        <w:shd w:val="clear" w:color="auto" w:fill="FFFFFF"/>
        <w:jc w:val="center"/>
        <w:rPr>
          <w:rFonts w:ascii="Verdana" w:eastAsia="Verdana" w:hAnsi="Verdana" w:cs="Verdana"/>
          <w:b/>
          <w:color w:val="000066"/>
          <w:sz w:val="20"/>
          <w:szCs w:val="20"/>
        </w:rPr>
      </w:pPr>
      <w:r>
        <w:rPr>
          <w:rFonts w:ascii="Verdana" w:eastAsia="Verdana" w:hAnsi="Verdana" w:cs="Verdana"/>
          <w:b/>
          <w:color w:val="850000"/>
          <w:sz w:val="20"/>
          <w:szCs w:val="20"/>
        </w:rPr>
        <w:t xml:space="preserve">LOS MOCHIS * DIVISADERO* BARRANCAS * EL FUERTE </w:t>
      </w:r>
    </w:p>
    <w:p w:rsidR="007C31D6" w:rsidRDefault="003A45DB">
      <w:pPr>
        <w:shd w:val="clear" w:color="auto" w:fill="FFFFFF"/>
        <w:jc w:val="both"/>
        <w:rPr>
          <w:rFonts w:ascii="Verdana" w:eastAsia="Verdana" w:hAnsi="Verdana" w:cs="Verdana"/>
          <w:color w:val="000066"/>
          <w:sz w:val="20"/>
          <w:szCs w:val="20"/>
        </w:rPr>
      </w:pPr>
      <w:r>
        <w:rPr>
          <w:rFonts w:ascii="Verdana" w:eastAsia="Verdana" w:hAnsi="Verdana" w:cs="Verdana"/>
          <w:color w:val="000066"/>
          <w:sz w:val="20"/>
          <w:szCs w:val="20"/>
        </w:rPr>
        <w:t> </w:t>
      </w:r>
    </w:p>
    <w:p w:rsidR="007C31D6" w:rsidRDefault="003A45DB">
      <w:pPr>
        <w:shd w:val="clear" w:color="auto" w:fill="FFFFFF"/>
        <w:jc w:val="both"/>
        <w:rPr>
          <w:rFonts w:ascii="Verdana" w:eastAsia="Verdana" w:hAnsi="Verdana" w:cs="Verdana"/>
          <w:color w:val="000066"/>
          <w:sz w:val="20"/>
          <w:szCs w:val="20"/>
        </w:rPr>
      </w:pPr>
      <w:r>
        <w:rPr>
          <w:rFonts w:ascii="Verdana" w:eastAsia="Verdana" w:hAnsi="Verdana" w:cs="Verdana"/>
          <w:b/>
          <w:color w:val="800000"/>
          <w:sz w:val="20"/>
          <w:szCs w:val="20"/>
        </w:rPr>
        <w:t>DIA 01 LOS MOCHIS  (JUEVES)</w:t>
      </w:r>
      <w:r>
        <w:rPr>
          <w:rFonts w:ascii="Verdana" w:eastAsia="Verdana" w:hAnsi="Verdana" w:cs="Verdana"/>
          <w:b/>
          <w:color w:val="0070C0"/>
          <w:sz w:val="20"/>
          <w:szCs w:val="20"/>
        </w:rPr>
        <w:t> </w:t>
      </w:r>
    </w:p>
    <w:p w:rsidR="007C31D6" w:rsidRDefault="003A45DB">
      <w:pPr>
        <w:shd w:val="clear" w:color="auto" w:fill="FFFFFF"/>
        <w:jc w:val="both"/>
        <w:rPr>
          <w:rFonts w:ascii="Verdana" w:eastAsia="Verdana" w:hAnsi="Verdana" w:cs="Verdana"/>
          <w:b/>
          <w:color w:val="000066"/>
          <w:sz w:val="20"/>
          <w:szCs w:val="20"/>
        </w:rPr>
      </w:pPr>
      <w:r>
        <w:rPr>
          <w:rFonts w:ascii="Verdana" w:eastAsia="Verdana" w:hAnsi="Verdana" w:cs="Verdana"/>
          <w:color w:val="000066"/>
          <w:sz w:val="20"/>
          <w:szCs w:val="20"/>
        </w:rPr>
        <w:t xml:space="preserve">Llegada al Aeropuerto Internacional de los Mochis. Traslado al hotel. </w:t>
      </w:r>
      <w:r>
        <w:rPr>
          <w:rFonts w:ascii="Verdana" w:eastAsia="Verdana" w:hAnsi="Verdana" w:cs="Verdana"/>
          <w:b/>
          <w:color w:val="000066"/>
          <w:sz w:val="20"/>
          <w:szCs w:val="20"/>
        </w:rPr>
        <w:t>Hospedaje en los Mochis.</w:t>
      </w:r>
    </w:p>
    <w:p w:rsidR="007C31D6" w:rsidRDefault="007C31D6">
      <w:pPr>
        <w:shd w:val="clear" w:color="auto" w:fill="FFFFFF"/>
        <w:jc w:val="both"/>
        <w:rPr>
          <w:rFonts w:ascii="Verdana" w:eastAsia="Verdana" w:hAnsi="Verdana" w:cs="Verdana"/>
          <w:color w:val="000066"/>
          <w:sz w:val="20"/>
          <w:szCs w:val="20"/>
        </w:rPr>
      </w:pPr>
    </w:p>
    <w:p w:rsidR="007C31D6" w:rsidRDefault="003A45DB">
      <w:pPr>
        <w:shd w:val="clear" w:color="auto" w:fill="FFFFFF"/>
        <w:jc w:val="both"/>
        <w:rPr>
          <w:rFonts w:ascii="Verdana" w:eastAsia="Verdana" w:hAnsi="Verdana" w:cs="Verdana"/>
          <w:b/>
          <w:color w:val="800000"/>
          <w:sz w:val="20"/>
          <w:szCs w:val="20"/>
        </w:rPr>
      </w:pPr>
      <w:r>
        <w:rPr>
          <w:rFonts w:ascii="Verdana" w:eastAsia="Verdana" w:hAnsi="Verdana" w:cs="Verdana"/>
          <w:b/>
          <w:color w:val="800000"/>
          <w:sz w:val="20"/>
          <w:szCs w:val="20"/>
        </w:rPr>
        <w:t>Día 02 LOS MOCHIS-DIVISADERO (VIERNES)</w:t>
      </w:r>
    </w:p>
    <w:p w:rsidR="007C31D6" w:rsidRDefault="003A45DB">
      <w:pPr>
        <w:shd w:val="clear" w:color="auto" w:fill="FFFFFF"/>
        <w:jc w:val="both"/>
        <w:rPr>
          <w:rFonts w:ascii="Verdana" w:eastAsia="Verdana" w:hAnsi="Verdana" w:cs="Verdana"/>
          <w:color w:val="000066"/>
          <w:sz w:val="20"/>
          <w:szCs w:val="20"/>
        </w:rPr>
      </w:pPr>
      <w:r>
        <w:rPr>
          <w:rFonts w:ascii="Verdana" w:eastAsia="Verdana" w:hAnsi="Verdana" w:cs="Verdana"/>
          <w:color w:val="000066"/>
          <w:sz w:val="20"/>
          <w:szCs w:val="20"/>
        </w:rPr>
        <w:t xml:space="preserve">06:30hrs traslado  a la Estación del tren para abordar el ferrocarril </w:t>
      </w:r>
      <w:r>
        <w:rPr>
          <w:rFonts w:ascii="Verdana" w:eastAsia="Verdana" w:hAnsi="Verdana" w:cs="Verdana"/>
          <w:b/>
          <w:color w:val="000066"/>
          <w:sz w:val="20"/>
          <w:szCs w:val="20"/>
        </w:rPr>
        <w:t>CHEPE EXPRESS</w:t>
      </w:r>
      <w:r>
        <w:rPr>
          <w:rFonts w:ascii="Verdana" w:eastAsia="Verdana" w:hAnsi="Verdana" w:cs="Verdana"/>
          <w:color w:val="000066"/>
          <w:sz w:val="20"/>
          <w:szCs w:val="20"/>
        </w:rPr>
        <w:t xml:space="preserve">  a las 08.00hrs con destino a las</w:t>
      </w:r>
      <w:r>
        <w:rPr>
          <w:rFonts w:ascii="Verdana" w:eastAsia="Verdana" w:hAnsi="Verdana" w:cs="Verdana"/>
          <w:b/>
          <w:color w:val="000066"/>
          <w:sz w:val="20"/>
          <w:szCs w:val="20"/>
        </w:rPr>
        <w:t xml:space="preserve"> “FAMOSAS Y MUNDIALMENTE CONOCIDAS BARRANCAS DEL COBRE” </w:t>
      </w:r>
      <w:r>
        <w:rPr>
          <w:rFonts w:ascii="Verdana" w:eastAsia="Verdana" w:hAnsi="Verdana" w:cs="Verdana"/>
          <w:color w:val="000066"/>
          <w:sz w:val="20"/>
          <w:szCs w:val="20"/>
        </w:rPr>
        <w:t xml:space="preserve">ubicadas en la Sierra Madre Tarahumara, </w:t>
      </w:r>
      <w:r>
        <w:rPr>
          <w:rFonts w:ascii="Verdana" w:eastAsia="Verdana" w:hAnsi="Verdana" w:cs="Verdana"/>
          <w:b/>
          <w:color w:val="000066"/>
          <w:sz w:val="20"/>
          <w:szCs w:val="20"/>
        </w:rPr>
        <w:t>desayuno</w:t>
      </w:r>
      <w:r>
        <w:rPr>
          <w:rFonts w:ascii="Verdana" w:eastAsia="Verdana" w:hAnsi="Verdana" w:cs="Verdana"/>
          <w:color w:val="000066"/>
          <w:sz w:val="20"/>
          <w:szCs w:val="20"/>
        </w:rPr>
        <w:t xml:space="preserve"> a bordo del tren</w:t>
      </w:r>
      <w:r>
        <w:rPr>
          <w:rFonts w:ascii="Verdana" w:eastAsia="Verdana" w:hAnsi="Verdana" w:cs="Verdana"/>
          <w:b/>
          <w:color w:val="000066"/>
          <w:sz w:val="20"/>
          <w:szCs w:val="20"/>
        </w:rPr>
        <w:t xml:space="preserve"> (sólo aplica en Primera clase). Sugerimos comer por su cuenta en el tren. </w:t>
      </w:r>
      <w:r>
        <w:rPr>
          <w:rFonts w:ascii="Verdana" w:eastAsia="Verdana" w:hAnsi="Verdana" w:cs="Verdana"/>
          <w:color w:val="073763"/>
          <w:sz w:val="20"/>
          <w:szCs w:val="20"/>
        </w:rPr>
        <w:t>Este es el segmento más bello del recorrido en el CHEPE; la vista de la intrincada Sierra, túneles, puentes, cascada (en temporada de lluvia), río y presa conforman un paisaje maravilloso. L</w:t>
      </w:r>
      <w:r>
        <w:rPr>
          <w:rFonts w:ascii="Verdana" w:eastAsia="Verdana" w:hAnsi="Verdana" w:cs="Verdana"/>
          <w:color w:val="000066"/>
          <w:sz w:val="20"/>
          <w:szCs w:val="20"/>
        </w:rPr>
        <w:t xml:space="preserve">legada a la estación Divisadero a las 16.15hrs. aproximadamente. Traslado al hotel en Barrancas del Cobre. Su excelente ubicación, le permitirá disfrutar la majestuosidad de la naturaleza. </w:t>
      </w:r>
    </w:p>
    <w:p w:rsidR="007C31D6" w:rsidRDefault="003A45DB">
      <w:pPr>
        <w:shd w:val="clear" w:color="auto" w:fill="FFFFFF"/>
        <w:jc w:val="both"/>
        <w:rPr>
          <w:rFonts w:ascii="Verdana" w:eastAsia="Verdana" w:hAnsi="Verdana" w:cs="Verdana"/>
          <w:b/>
          <w:color w:val="000066"/>
          <w:sz w:val="20"/>
          <w:szCs w:val="20"/>
        </w:rPr>
      </w:pPr>
      <w:r>
        <w:rPr>
          <w:rFonts w:ascii="Verdana" w:eastAsia="Verdana" w:hAnsi="Verdana" w:cs="Verdana"/>
          <w:b/>
          <w:color w:val="000066"/>
          <w:sz w:val="20"/>
          <w:szCs w:val="20"/>
        </w:rPr>
        <w:t xml:space="preserve">Hospedaje en Barrancas con cena y desayuno </w:t>
      </w:r>
      <w:r>
        <w:rPr>
          <w:rFonts w:ascii="Verdana" w:eastAsia="Verdana" w:hAnsi="Verdana" w:cs="Verdana"/>
          <w:b/>
          <w:color w:val="073763"/>
          <w:sz w:val="20"/>
          <w:szCs w:val="20"/>
        </w:rPr>
        <w:t>(no incluye bebidas).</w:t>
      </w:r>
    </w:p>
    <w:p w:rsidR="007C31D6" w:rsidRDefault="003A45DB">
      <w:pPr>
        <w:shd w:val="clear" w:color="auto" w:fill="FFFFFF"/>
        <w:jc w:val="both"/>
        <w:rPr>
          <w:rFonts w:ascii="Verdana" w:eastAsia="Verdana" w:hAnsi="Verdana" w:cs="Verdana"/>
          <w:color w:val="000066"/>
          <w:sz w:val="20"/>
          <w:szCs w:val="20"/>
        </w:rPr>
      </w:pPr>
      <w:r>
        <w:rPr>
          <w:rFonts w:ascii="Verdana" w:eastAsia="Verdana" w:hAnsi="Verdana" w:cs="Verdana"/>
          <w:color w:val="000066"/>
          <w:sz w:val="20"/>
          <w:szCs w:val="20"/>
        </w:rPr>
        <w:t xml:space="preserve"> </w:t>
      </w:r>
    </w:p>
    <w:p w:rsidR="007C31D6" w:rsidRDefault="003A45DB">
      <w:pPr>
        <w:shd w:val="clear" w:color="auto" w:fill="FFFFFF"/>
        <w:jc w:val="both"/>
        <w:rPr>
          <w:rFonts w:ascii="Verdana" w:eastAsia="Verdana" w:hAnsi="Verdana" w:cs="Verdana"/>
          <w:color w:val="000066"/>
          <w:sz w:val="20"/>
          <w:szCs w:val="20"/>
        </w:rPr>
      </w:pPr>
      <w:r>
        <w:rPr>
          <w:rFonts w:ascii="Verdana" w:eastAsia="Verdana" w:hAnsi="Verdana" w:cs="Verdana"/>
          <w:b/>
          <w:color w:val="800000"/>
          <w:sz w:val="20"/>
          <w:szCs w:val="20"/>
        </w:rPr>
        <w:t>Día 03 BARRANCAS (SÁBADO)</w:t>
      </w:r>
    </w:p>
    <w:p w:rsidR="007C31D6" w:rsidRDefault="003A45DB">
      <w:pPr>
        <w:shd w:val="clear" w:color="auto" w:fill="FFFFFF"/>
        <w:jc w:val="both"/>
        <w:rPr>
          <w:rFonts w:ascii="Verdana" w:eastAsia="Verdana" w:hAnsi="Verdana" w:cs="Verdana"/>
          <w:color w:val="073763"/>
          <w:sz w:val="20"/>
          <w:szCs w:val="20"/>
        </w:rPr>
      </w:pPr>
      <w:r>
        <w:rPr>
          <w:rFonts w:ascii="Verdana" w:eastAsia="Verdana" w:hAnsi="Verdana" w:cs="Verdana"/>
          <w:color w:val="073763"/>
          <w:sz w:val="20"/>
          <w:szCs w:val="20"/>
        </w:rPr>
        <w:t>Desayuno en el hotel, Tour a los diferentes miradores incluido el de “La Piedra Volada” uno de los más famosos, ubicado en una enorme saliente que tiene en la parte superior una inmensa roca suelta, a la cual se suben los visitantes para balancear de un lado a otro viva la experiencia de sentirse "Muy Cerca del Cielo" podrá también admirar la conjunción de las impresionantes Barrancas del Cobre, Urique y Tararecua.</w:t>
      </w:r>
    </w:p>
    <w:p w:rsidR="007C31D6" w:rsidRDefault="003A45DB">
      <w:pPr>
        <w:shd w:val="clear" w:color="auto" w:fill="FFFFFF"/>
        <w:jc w:val="both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color w:val="073763"/>
          <w:sz w:val="20"/>
          <w:szCs w:val="20"/>
        </w:rPr>
        <w:t xml:space="preserve">Camine  por los diferentes miradores, con postales ideales para fotografías, hasta llegar a las nuevas atracciones del </w:t>
      </w:r>
      <w:r>
        <w:rPr>
          <w:rFonts w:ascii="Verdana" w:eastAsia="Verdana" w:hAnsi="Verdana" w:cs="Verdana"/>
          <w:b/>
          <w:color w:val="073763"/>
          <w:sz w:val="20"/>
          <w:szCs w:val="20"/>
        </w:rPr>
        <w:t>“Parque de Aventuras Barrancas del Cobre”.</w:t>
      </w:r>
      <w:r>
        <w:rPr>
          <w:rFonts w:ascii="Verdana" w:eastAsia="Verdana" w:hAnsi="Verdana" w:cs="Verdana"/>
          <w:color w:val="07376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66"/>
          <w:sz w:val="20"/>
          <w:szCs w:val="20"/>
        </w:rPr>
        <w:t>Experiencia única al extremo en el Teleférico, las Tirolesas y la Vía FERRATA (No incluídos).</w:t>
      </w:r>
      <w:r>
        <w:rPr>
          <w:rFonts w:ascii="Verdana" w:eastAsia="Verdana" w:hAnsi="Verdana" w:cs="Verdana"/>
          <w:b/>
          <w:color w:val="FF0000"/>
          <w:sz w:val="20"/>
          <w:szCs w:val="20"/>
        </w:rPr>
        <w:t xml:space="preserve"> </w:t>
      </w:r>
    </w:p>
    <w:p w:rsidR="007C31D6" w:rsidRDefault="003A45DB">
      <w:pPr>
        <w:shd w:val="clear" w:color="auto" w:fill="FFFFFF"/>
        <w:jc w:val="both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(Se sugiere reservar actividades en parque Aventuras con anticipación, sujetas a disponibilidad y cambios climáticos:</w:t>
      </w:r>
      <w:r>
        <w:rPr>
          <w:rFonts w:ascii="Verdana" w:eastAsia="Verdana" w:hAnsi="Verdana" w:cs="Verdana"/>
          <w:color w:val="073763"/>
          <w:sz w:val="20"/>
          <w:szCs w:val="20"/>
        </w:rPr>
        <w:t xml:space="preserve"> </w:t>
      </w:r>
      <w:hyperlink r:id="rId8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www.parquebarrancas.com</w:t>
        </w:r>
      </w:hyperlink>
      <w:r>
        <w:rPr>
          <w:rFonts w:ascii="Verdana" w:eastAsia="Verdana" w:hAnsi="Verdana" w:cs="Verdana"/>
          <w:b/>
          <w:color w:val="FF0000"/>
          <w:sz w:val="20"/>
          <w:szCs w:val="20"/>
        </w:rPr>
        <w:t xml:space="preserve"> )</w:t>
      </w:r>
    </w:p>
    <w:p w:rsidR="007C31D6" w:rsidRDefault="003A45DB">
      <w:pPr>
        <w:shd w:val="clear" w:color="auto" w:fill="FFFFFF"/>
        <w:jc w:val="both"/>
        <w:rPr>
          <w:rFonts w:ascii="Verdana" w:eastAsia="Verdana" w:hAnsi="Verdana" w:cs="Verdana"/>
          <w:color w:val="0070C0"/>
          <w:sz w:val="20"/>
          <w:szCs w:val="20"/>
        </w:rPr>
      </w:pPr>
      <w:r>
        <w:rPr>
          <w:rFonts w:ascii="Verdana" w:eastAsia="Verdana" w:hAnsi="Verdana" w:cs="Verdana"/>
          <w:color w:val="073763"/>
          <w:sz w:val="20"/>
          <w:szCs w:val="20"/>
        </w:rPr>
        <w:t xml:space="preserve">Comida en el Hotel (no incluye bebidas) </w:t>
      </w:r>
      <w:r>
        <w:rPr>
          <w:rFonts w:ascii="Verdana" w:eastAsia="Verdana" w:hAnsi="Verdana" w:cs="Verdana"/>
          <w:b/>
          <w:color w:val="073763"/>
          <w:sz w:val="20"/>
          <w:szCs w:val="20"/>
        </w:rPr>
        <w:t>Tarde caminata guiada para conocer la forma de vida de los tarahumaras, Hospedaje en Barrancas con comida , cena y desayuno (no incluye bebidas).</w:t>
      </w:r>
    </w:p>
    <w:p w:rsidR="007C31D6" w:rsidRDefault="007C31D6">
      <w:pPr>
        <w:shd w:val="clear" w:color="auto" w:fill="FFFFFF"/>
        <w:jc w:val="both"/>
        <w:rPr>
          <w:rFonts w:ascii="Verdana" w:eastAsia="Verdana" w:hAnsi="Verdana" w:cs="Verdana"/>
          <w:color w:val="0070C0"/>
          <w:sz w:val="20"/>
          <w:szCs w:val="20"/>
        </w:rPr>
      </w:pPr>
    </w:p>
    <w:p w:rsidR="007C31D6" w:rsidRDefault="003A45DB">
      <w:pPr>
        <w:shd w:val="clear" w:color="auto" w:fill="FFFFFF"/>
        <w:jc w:val="both"/>
        <w:rPr>
          <w:rFonts w:ascii="Verdana" w:eastAsia="Verdana" w:hAnsi="Verdana" w:cs="Verdana"/>
          <w:color w:val="000066"/>
          <w:sz w:val="20"/>
          <w:szCs w:val="20"/>
        </w:rPr>
      </w:pPr>
      <w:r>
        <w:rPr>
          <w:rFonts w:ascii="Verdana" w:eastAsia="Verdana" w:hAnsi="Verdana" w:cs="Verdana"/>
          <w:b/>
          <w:color w:val="800000"/>
          <w:sz w:val="20"/>
          <w:szCs w:val="20"/>
        </w:rPr>
        <w:t>Día 04 BARRANCAS- EL FUERTE (DOMINGO)</w:t>
      </w:r>
    </w:p>
    <w:p w:rsidR="007C31D6" w:rsidRDefault="003A45DB">
      <w:pPr>
        <w:shd w:val="clear" w:color="auto" w:fill="FFFFFF"/>
        <w:jc w:val="both"/>
        <w:rPr>
          <w:rFonts w:ascii="Verdana" w:eastAsia="Verdana" w:hAnsi="Verdana" w:cs="Verdana"/>
          <w:color w:val="073763"/>
          <w:sz w:val="20"/>
          <w:szCs w:val="20"/>
        </w:rPr>
      </w:pPr>
      <w:r>
        <w:rPr>
          <w:rFonts w:ascii="Verdana" w:eastAsia="Verdana" w:hAnsi="Verdana" w:cs="Verdana"/>
          <w:color w:val="073763"/>
          <w:sz w:val="20"/>
          <w:szCs w:val="20"/>
        </w:rPr>
        <w:t>Desayuno en el hotel, traslado a la estación Divisadero a las 8.30hrs, para abordar el,</w:t>
      </w:r>
      <w:r>
        <w:rPr>
          <w:rFonts w:ascii="Verdana" w:eastAsia="Verdana" w:hAnsi="Verdana" w:cs="Verdana"/>
          <w:b/>
          <w:color w:val="073763"/>
          <w:sz w:val="20"/>
          <w:szCs w:val="20"/>
        </w:rPr>
        <w:t xml:space="preserve"> “CHEPE EXPRESS</w:t>
      </w:r>
      <w:r>
        <w:rPr>
          <w:rFonts w:ascii="Verdana" w:eastAsia="Verdana" w:hAnsi="Verdana" w:cs="Verdana"/>
          <w:color w:val="073763"/>
          <w:sz w:val="20"/>
          <w:szCs w:val="20"/>
        </w:rPr>
        <w:t xml:space="preserve"> a las </w:t>
      </w:r>
      <w:r>
        <w:rPr>
          <w:rFonts w:ascii="Verdana" w:eastAsia="Verdana" w:hAnsi="Verdana" w:cs="Verdana"/>
          <w:b/>
          <w:color w:val="073763"/>
          <w:sz w:val="20"/>
          <w:szCs w:val="20"/>
        </w:rPr>
        <w:t>09:55 hrs</w:t>
      </w:r>
      <w:r>
        <w:rPr>
          <w:rFonts w:ascii="Verdana" w:eastAsia="Verdana" w:hAnsi="Verdana" w:cs="Verdana"/>
          <w:color w:val="073763"/>
          <w:sz w:val="20"/>
          <w:szCs w:val="20"/>
        </w:rPr>
        <w:t xml:space="preserve">. con destino a la pintoresca ciudad Colonial Sinaloense de "El Fuerte" Fundada en 1564. Comida a bordo del tren </w:t>
      </w:r>
      <w:r>
        <w:rPr>
          <w:rFonts w:ascii="Verdana" w:eastAsia="Verdana" w:hAnsi="Verdana" w:cs="Verdana"/>
          <w:b/>
          <w:color w:val="073763"/>
          <w:sz w:val="20"/>
          <w:szCs w:val="20"/>
        </w:rPr>
        <w:t>(sólo aplica en Primera clase).</w:t>
      </w:r>
      <w:r>
        <w:rPr>
          <w:rFonts w:ascii="Verdana" w:eastAsia="Verdana" w:hAnsi="Verdana" w:cs="Verdana"/>
          <w:color w:val="073763"/>
          <w:sz w:val="20"/>
          <w:szCs w:val="20"/>
        </w:rPr>
        <w:t xml:space="preserve"> Este es el segmento más bello del recorrido en el CHEPE; la vista de la intrincada Sierra, túneles, puentes, cascada (en temporada de lluvia), rio y presa, conforman un paisaje maravilloso.</w:t>
      </w:r>
    </w:p>
    <w:p w:rsidR="007C31D6" w:rsidRDefault="003A45DB">
      <w:pPr>
        <w:shd w:val="clear" w:color="auto" w:fill="FFFFFF"/>
        <w:jc w:val="both"/>
        <w:rPr>
          <w:rFonts w:ascii="Verdana" w:eastAsia="Verdana" w:hAnsi="Verdana" w:cs="Verdana"/>
          <w:b/>
          <w:color w:val="073763"/>
          <w:sz w:val="20"/>
          <w:szCs w:val="20"/>
        </w:rPr>
      </w:pPr>
      <w:r>
        <w:rPr>
          <w:rFonts w:ascii="Verdana" w:eastAsia="Verdana" w:hAnsi="Verdana" w:cs="Verdana"/>
          <w:color w:val="073763"/>
          <w:sz w:val="20"/>
          <w:szCs w:val="20"/>
        </w:rPr>
        <w:t xml:space="preserve">Llegada aproximada </w:t>
      </w:r>
      <w:r>
        <w:rPr>
          <w:rFonts w:ascii="Verdana" w:eastAsia="Verdana" w:hAnsi="Verdana" w:cs="Verdana"/>
          <w:b/>
          <w:color w:val="073763"/>
          <w:sz w:val="20"/>
          <w:szCs w:val="20"/>
        </w:rPr>
        <w:t>15:35 hrs</w:t>
      </w:r>
      <w:r>
        <w:rPr>
          <w:rFonts w:ascii="Verdana" w:eastAsia="Verdana" w:hAnsi="Verdana" w:cs="Verdana"/>
          <w:color w:val="073763"/>
          <w:sz w:val="20"/>
          <w:szCs w:val="20"/>
        </w:rPr>
        <w:t xml:space="preserve">. Traslado al hotel El Fuerte. </w:t>
      </w:r>
      <w:r>
        <w:rPr>
          <w:rFonts w:ascii="Verdana" w:eastAsia="Verdana" w:hAnsi="Verdana" w:cs="Verdana"/>
          <w:b/>
          <w:color w:val="073763"/>
          <w:sz w:val="20"/>
          <w:szCs w:val="20"/>
        </w:rPr>
        <w:t>Hospedaje en El Fuerte, con desayuno.</w:t>
      </w:r>
    </w:p>
    <w:p w:rsidR="007C31D6" w:rsidRDefault="007C31D6">
      <w:pPr>
        <w:shd w:val="clear" w:color="auto" w:fill="FFFFFF"/>
        <w:jc w:val="both"/>
        <w:rPr>
          <w:rFonts w:ascii="Verdana" w:eastAsia="Verdana" w:hAnsi="Verdana" w:cs="Verdana"/>
          <w:b/>
          <w:color w:val="800000"/>
          <w:sz w:val="20"/>
          <w:szCs w:val="20"/>
        </w:rPr>
      </w:pPr>
    </w:p>
    <w:p w:rsidR="007C31D6" w:rsidRDefault="003A45DB">
      <w:pPr>
        <w:shd w:val="clear" w:color="auto" w:fill="FFFFFF"/>
        <w:jc w:val="both"/>
        <w:rPr>
          <w:rFonts w:ascii="Verdana" w:eastAsia="Verdana" w:hAnsi="Verdana" w:cs="Verdana"/>
          <w:b/>
          <w:color w:val="800000"/>
          <w:sz w:val="20"/>
          <w:szCs w:val="20"/>
        </w:rPr>
      </w:pPr>
      <w:r>
        <w:rPr>
          <w:rFonts w:ascii="Verdana" w:eastAsia="Verdana" w:hAnsi="Verdana" w:cs="Verdana"/>
          <w:b/>
          <w:color w:val="800000"/>
          <w:sz w:val="20"/>
          <w:szCs w:val="20"/>
        </w:rPr>
        <w:t xml:space="preserve">Día 05 EL FUERTE- LOS MOCHIS (LUNES) </w:t>
      </w:r>
    </w:p>
    <w:p w:rsidR="007C31D6" w:rsidRDefault="003A45DB">
      <w:pPr>
        <w:shd w:val="clear" w:color="auto" w:fill="FFFFFF"/>
        <w:jc w:val="both"/>
        <w:rPr>
          <w:rFonts w:ascii="Verdana" w:eastAsia="Verdana" w:hAnsi="Verdana" w:cs="Verdana"/>
          <w:color w:val="073763"/>
          <w:sz w:val="20"/>
          <w:szCs w:val="20"/>
        </w:rPr>
      </w:pPr>
      <w:r>
        <w:rPr>
          <w:rFonts w:ascii="Verdana" w:eastAsia="Verdana" w:hAnsi="Verdana" w:cs="Verdana"/>
          <w:color w:val="073763"/>
          <w:sz w:val="20"/>
          <w:szCs w:val="20"/>
        </w:rPr>
        <w:t xml:space="preserve">Desayuno en el hotel y traslado al Apto. Internacional de los Mochis ó a Central de Autobuses. </w:t>
      </w:r>
    </w:p>
    <w:p w:rsidR="007C31D6" w:rsidRDefault="003A45DB">
      <w:pPr>
        <w:shd w:val="clear" w:color="auto" w:fill="FFFFFF"/>
        <w:jc w:val="both"/>
        <w:rPr>
          <w:rFonts w:ascii="Verdana" w:eastAsia="Verdana" w:hAnsi="Verdana" w:cs="Verdana"/>
          <w:color w:val="073763"/>
          <w:sz w:val="20"/>
          <w:szCs w:val="20"/>
        </w:rPr>
      </w:pPr>
      <w:r>
        <w:rPr>
          <w:rFonts w:ascii="Verdana" w:eastAsia="Verdana" w:hAnsi="Verdana" w:cs="Verdana"/>
          <w:color w:val="073763"/>
          <w:sz w:val="20"/>
          <w:szCs w:val="20"/>
        </w:rPr>
        <w:t>Fin de nuestros servicios.</w:t>
      </w:r>
    </w:p>
    <w:p w:rsidR="007C31D6" w:rsidRDefault="007C31D6">
      <w:pPr>
        <w:shd w:val="clear" w:color="auto" w:fill="FFFFFF"/>
        <w:jc w:val="both"/>
        <w:rPr>
          <w:rFonts w:ascii="Verdana" w:eastAsia="Verdana" w:hAnsi="Verdana" w:cs="Verdana"/>
          <w:b/>
          <w:color w:val="800000"/>
          <w:sz w:val="20"/>
          <w:szCs w:val="20"/>
        </w:rPr>
      </w:pPr>
    </w:p>
    <w:p w:rsidR="007C31D6" w:rsidRDefault="003A45DB">
      <w:pPr>
        <w:shd w:val="clear" w:color="auto" w:fill="FFFFFF"/>
        <w:jc w:val="both"/>
        <w:rPr>
          <w:rFonts w:ascii="Verdana" w:eastAsia="Verdana" w:hAnsi="Verdana" w:cs="Verdana"/>
          <w:b/>
          <w:color w:val="800000"/>
          <w:sz w:val="20"/>
          <w:szCs w:val="20"/>
        </w:rPr>
      </w:pPr>
      <w:r>
        <w:rPr>
          <w:rFonts w:ascii="Verdana" w:eastAsia="Verdana" w:hAnsi="Verdana" w:cs="Verdana"/>
          <w:b/>
          <w:color w:val="800000"/>
          <w:sz w:val="20"/>
          <w:szCs w:val="20"/>
        </w:rPr>
        <w:t>Incluye:</w:t>
      </w:r>
    </w:p>
    <w:p w:rsidR="007C31D6" w:rsidRDefault="003A45DB">
      <w:pPr>
        <w:shd w:val="clear" w:color="auto" w:fill="FFFFFF"/>
        <w:jc w:val="both"/>
        <w:rPr>
          <w:rFonts w:ascii="Verdana" w:eastAsia="Verdana" w:hAnsi="Verdana" w:cs="Verdana"/>
          <w:color w:val="073763"/>
          <w:sz w:val="20"/>
          <w:szCs w:val="20"/>
        </w:rPr>
      </w:pPr>
      <w:r>
        <w:rPr>
          <w:rFonts w:ascii="Verdana" w:eastAsia="Verdana" w:hAnsi="Verdana" w:cs="Verdana"/>
          <w:b/>
          <w:color w:val="800000"/>
          <w:sz w:val="20"/>
          <w:szCs w:val="20"/>
        </w:rPr>
        <w:t>LOS MOCHIS:</w:t>
      </w:r>
      <w:r>
        <w:rPr>
          <w:rFonts w:ascii="Verdana" w:eastAsia="Verdana" w:hAnsi="Verdana" w:cs="Verdana"/>
          <w:b/>
          <w:color w:val="07376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73763"/>
          <w:sz w:val="20"/>
          <w:szCs w:val="20"/>
        </w:rPr>
        <w:t>01 noche de alojamiento</w:t>
      </w:r>
      <w:r>
        <w:rPr>
          <w:rFonts w:ascii="Verdana" w:eastAsia="Verdana" w:hAnsi="Verdana" w:cs="Verdana"/>
          <w:b/>
          <w:color w:val="07376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73763"/>
          <w:sz w:val="20"/>
          <w:szCs w:val="20"/>
        </w:rPr>
        <w:t>Traslado Apto</w:t>
      </w:r>
      <w:r>
        <w:rPr>
          <w:rFonts w:ascii="Verdana" w:eastAsia="Verdana" w:hAnsi="Verdana" w:cs="Verdana"/>
          <w:b/>
          <w:color w:val="073763"/>
          <w:sz w:val="20"/>
          <w:szCs w:val="20"/>
        </w:rPr>
        <w:t>. /</w:t>
      </w:r>
      <w:r>
        <w:rPr>
          <w:rFonts w:ascii="Verdana" w:eastAsia="Verdana" w:hAnsi="Verdana" w:cs="Verdana"/>
          <w:color w:val="073763"/>
          <w:sz w:val="20"/>
          <w:szCs w:val="20"/>
        </w:rPr>
        <w:t>Estación del tren.</w:t>
      </w:r>
    </w:p>
    <w:p w:rsidR="007C31D6" w:rsidRDefault="003A45DB">
      <w:pPr>
        <w:shd w:val="clear" w:color="auto" w:fill="FFFFFF"/>
        <w:jc w:val="both"/>
        <w:rPr>
          <w:rFonts w:ascii="Verdana" w:eastAsia="Verdana" w:hAnsi="Verdana" w:cs="Verdana"/>
          <w:color w:val="073763"/>
          <w:sz w:val="20"/>
          <w:szCs w:val="20"/>
        </w:rPr>
      </w:pPr>
      <w:r>
        <w:rPr>
          <w:rFonts w:ascii="Verdana" w:eastAsia="Verdana" w:hAnsi="Verdana" w:cs="Verdana"/>
          <w:b/>
          <w:color w:val="800000"/>
          <w:sz w:val="20"/>
          <w:szCs w:val="20"/>
        </w:rPr>
        <w:t xml:space="preserve">BARRANCAS: </w:t>
      </w:r>
      <w:r>
        <w:rPr>
          <w:rFonts w:ascii="Verdana" w:eastAsia="Verdana" w:hAnsi="Verdana" w:cs="Verdana"/>
          <w:color w:val="073763"/>
          <w:sz w:val="20"/>
          <w:szCs w:val="20"/>
        </w:rPr>
        <w:t>Traslado/ Estación Divisadero / Hotel / Estación Divisadero</w:t>
      </w:r>
    </w:p>
    <w:p w:rsidR="007C31D6" w:rsidRDefault="003A45DB">
      <w:pPr>
        <w:shd w:val="clear" w:color="auto" w:fill="FFFFFF"/>
        <w:jc w:val="both"/>
        <w:rPr>
          <w:rFonts w:ascii="Verdana" w:eastAsia="Verdana" w:hAnsi="Verdana" w:cs="Verdana"/>
          <w:color w:val="073763"/>
          <w:sz w:val="20"/>
          <w:szCs w:val="20"/>
        </w:rPr>
      </w:pPr>
      <w:r>
        <w:rPr>
          <w:rFonts w:ascii="Verdana" w:eastAsia="Verdana" w:hAnsi="Verdana" w:cs="Verdana"/>
          <w:color w:val="073763"/>
          <w:sz w:val="20"/>
          <w:szCs w:val="20"/>
        </w:rPr>
        <w:t xml:space="preserve">Tour al Parque de Aventuras Barrancas del cobre y Miradores (no incluye Teleférico, y tirolesas, ni Via Ferrata) 02 noches de alojamiento con </w:t>
      </w:r>
      <w:r>
        <w:rPr>
          <w:rFonts w:ascii="Verdana" w:eastAsia="Verdana" w:hAnsi="Verdana" w:cs="Verdana"/>
          <w:b/>
          <w:color w:val="073763"/>
          <w:sz w:val="20"/>
          <w:szCs w:val="20"/>
        </w:rPr>
        <w:t xml:space="preserve">02 desayunos, 01 comida, 02 cenas </w:t>
      </w:r>
      <w:r>
        <w:rPr>
          <w:rFonts w:ascii="Verdana" w:eastAsia="Verdana" w:hAnsi="Verdana" w:cs="Verdana"/>
          <w:color w:val="073763"/>
          <w:sz w:val="20"/>
          <w:szCs w:val="20"/>
        </w:rPr>
        <w:t xml:space="preserve">en el hotel (no incluye bebidas) un tour caminata con guía. </w:t>
      </w:r>
    </w:p>
    <w:p w:rsidR="007C31D6" w:rsidRDefault="003A45DB">
      <w:pPr>
        <w:widowControl w:val="0"/>
        <w:shd w:val="clear" w:color="auto" w:fill="FFFFFF"/>
        <w:jc w:val="both"/>
        <w:rPr>
          <w:rFonts w:ascii="Verdana" w:eastAsia="Verdana" w:hAnsi="Verdana" w:cs="Verdana"/>
          <w:color w:val="073763"/>
          <w:sz w:val="20"/>
          <w:szCs w:val="20"/>
        </w:rPr>
      </w:pPr>
      <w:r>
        <w:rPr>
          <w:rFonts w:ascii="Verdana" w:eastAsia="Verdana" w:hAnsi="Verdana" w:cs="Verdana"/>
          <w:b/>
          <w:color w:val="800000"/>
          <w:sz w:val="20"/>
          <w:szCs w:val="20"/>
        </w:rPr>
        <w:t xml:space="preserve">EL FUERTE: </w:t>
      </w:r>
      <w:r>
        <w:rPr>
          <w:rFonts w:ascii="Verdana" w:eastAsia="Verdana" w:hAnsi="Verdana" w:cs="Verdana"/>
          <w:color w:val="073763"/>
          <w:sz w:val="20"/>
          <w:szCs w:val="20"/>
        </w:rPr>
        <w:t>Traslados: Estación /Hotel/ Apto. o Central de autobuses. 01 noche de alojamiento con desayuno.</w:t>
      </w:r>
    </w:p>
    <w:p w:rsidR="007C31D6" w:rsidRDefault="003A45DB">
      <w:pPr>
        <w:widowControl w:val="0"/>
        <w:shd w:val="clear" w:color="auto" w:fill="FFFFFF"/>
        <w:jc w:val="both"/>
        <w:rPr>
          <w:rFonts w:ascii="Verdana" w:eastAsia="Verdana" w:hAnsi="Verdana" w:cs="Verdana"/>
          <w:color w:val="073763"/>
          <w:sz w:val="20"/>
          <w:szCs w:val="20"/>
        </w:rPr>
      </w:pPr>
      <w:bookmarkStart w:id="1" w:name="_heading=h.gjdgxs" w:colFirst="0" w:colLast="0"/>
      <w:bookmarkEnd w:id="1"/>
      <w:r>
        <w:rPr>
          <w:rFonts w:ascii="Verdana" w:eastAsia="Verdana" w:hAnsi="Verdana" w:cs="Verdana"/>
          <w:color w:val="073763"/>
          <w:sz w:val="20"/>
          <w:szCs w:val="20"/>
        </w:rPr>
        <w:t>-</w:t>
      </w:r>
      <w:r>
        <w:rPr>
          <w:rFonts w:ascii="Verdana" w:eastAsia="Verdana" w:hAnsi="Verdana" w:cs="Verdana"/>
          <w:b/>
          <w:color w:val="073763"/>
          <w:sz w:val="20"/>
          <w:szCs w:val="20"/>
        </w:rPr>
        <w:t>Boletos tren</w:t>
      </w:r>
      <w:r>
        <w:rPr>
          <w:rFonts w:ascii="Verdana" w:eastAsia="Verdana" w:hAnsi="Verdana" w:cs="Verdana"/>
          <w:color w:val="07376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color w:val="073763"/>
          <w:sz w:val="20"/>
          <w:szCs w:val="20"/>
        </w:rPr>
        <w:t>CHEPE EXPRESS</w:t>
      </w:r>
      <w:r>
        <w:rPr>
          <w:rFonts w:ascii="Verdana" w:eastAsia="Verdana" w:hAnsi="Verdana" w:cs="Verdana"/>
          <w:color w:val="073763"/>
          <w:sz w:val="20"/>
          <w:szCs w:val="20"/>
        </w:rPr>
        <w:t xml:space="preserve">: </w:t>
      </w:r>
      <w:r>
        <w:rPr>
          <w:rFonts w:ascii="Verdana" w:eastAsia="Verdana" w:hAnsi="Verdana" w:cs="Verdana"/>
          <w:b/>
          <w:color w:val="073763"/>
          <w:sz w:val="20"/>
          <w:szCs w:val="20"/>
        </w:rPr>
        <w:t>Los Mochis-Divisadero</w:t>
      </w:r>
      <w:r>
        <w:rPr>
          <w:rFonts w:ascii="Verdana" w:eastAsia="Verdana" w:hAnsi="Verdana" w:cs="Verdana"/>
          <w:color w:val="073763"/>
          <w:sz w:val="20"/>
          <w:szCs w:val="20"/>
        </w:rPr>
        <w:t xml:space="preserve"> y </w:t>
      </w:r>
      <w:r>
        <w:rPr>
          <w:rFonts w:ascii="Verdana" w:eastAsia="Verdana" w:hAnsi="Verdana" w:cs="Verdana"/>
          <w:b/>
          <w:color w:val="073763"/>
          <w:sz w:val="20"/>
          <w:szCs w:val="20"/>
        </w:rPr>
        <w:t xml:space="preserve">Divisadero-El Fuerte. </w:t>
      </w:r>
      <w:r>
        <w:rPr>
          <w:rFonts w:ascii="Verdana" w:eastAsia="Verdana" w:hAnsi="Verdana" w:cs="Verdana"/>
          <w:color w:val="073763"/>
          <w:sz w:val="20"/>
          <w:szCs w:val="20"/>
        </w:rPr>
        <w:t>De acuerdo a la clase reservada Turista, Ejecutiva o  Primera clase.</w:t>
      </w:r>
    </w:p>
    <w:p w:rsidR="002723D9" w:rsidRDefault="002723D9">
      <w:pPr>
        <w:widowControl w:val="0"/>
        <w:shd w:val="clear" w:color="auto" w:fill="FFFFFF"/>
        <w:jc w:val="center"/>
        <w:rPr>
          <w:rFonts w:ascii="Verdana" w:eastAsia="Verdana" w:hAnsi="Verdana" w:cs="Verdana"/>
          <w:b/>
          <w:color w:val="073763"/>
          <w:sz w:val="20"/>
          <w:szCs w:val="20"/>
        </w:rPr>
      </w:pPr>
      <w:bookmarkStart w:id="2" w:name="_heading=h.30j0zll" w:colFirst="0" w:colLast="0"/>
      <w:bookmarkEnd w:id="2"/>
    </w:p>
    <w:p w:rsidR="0023408F" w:rsidRPr="0023408F" w:rsidRDefault="0023408F" w:rsidP="0023408F">
      <w:pPr>
        <w:jc w:val="center"/>
        <w:rPr>
          <w:rFonts w:ascii="Verdana" w:hAnsi="Verdana"/>
          <w:b/>
          <w:bCs/>
          <w:i/>
          <w:iCs/>
          <w:color w:val="000066"/>
          <w:sz w:val="20"/>
          <w:szCs w:val="20"/>
          <w:u w:val="single"/>
          <w:shd w:val="clear" w:color="auto" w:fill="FFFFFF"/>
        </w:rPr>
      </w:pPr>
      <w:r w:rsidRPr="0023408F">
        <w:rPr>
          <w:rFonts w:ascii="Verdana" w:hAnsi="Verdana"/>
          <w:b/>
          <w:bCs/>
          <w:i/>
          <w:iCs/>
          <w:color w:val="0000FF"/>
          <w:sz w:val="20"/>
          <w:szCs w:val="20"/>
          <w:u w:val="single"/>
          <w:shd w:val="clear" w:color="auto" w:fill="FFFFFF"/>
        </w:rPr>
        <w:lastRenderedPageBreak/>
        <w:t>TARIFAS POR PERSONA</w:t>
      </w:r>
    </w:p>
    <w:p w:rsidR="0023408F" w:rsidRPr="0023408F" w:rsidRDefault="0023408F" w:rsidP="0023408F">
      <w:pPr>
        <w:jc w:val="center"/>
        <w:rPr>
          <w:rFonts w:ascii="Verdana" w:hAnsi="Verdana"/>
          <w:b/>
          <w:bCs/>
          <w:i/>
          <w:iCs/>
          <w:color w:val="000066"/>
          <w:sz w:val="20"/>
          <w:szCs w:val="20"/>
          <w:u w:val="single"/>
          <w:shd w:val="clear" w:color="auto" w:fill="FFFFFF"/>
        </w:rPr>
      </w:pPr>
      <w:r w:rsidRPr="0023408F">
        <w:rPr>
          <w:rFonts w:ascii="Verdana" w:hAnsi="Verdana"/>
          <w:b/>
          <w:bCs/>
          <w:i/>
          <w:iCs/>
          <w:color w:val="0000FF"/>
          <w:sz w:val="20"/>
          <w:szCs w:val="20"/>
          <w:u w:val="single"/>
          <w:shd w:val="clear" w:color="auto" w:fill="FFFFFF"/>
        </w:rPr>
        <w:t>Tarifas Vigentes al 30 Diciembre 2022</w:t>
      </w:r>
    </w:p>
    <w:p w:rsidR="0023408F" w:rsidRPr="0023408F" w:rsidRDefault="0023408F" w:rsidP="0023408F">
      <w:pPr>
        <w:rPr>
          <w:rFonts w:ascii="Verdana" w:hAnsi="Verdana"/>
          <w:b/>
          <w:bCs/>
          <w:color w:val="000066"/>
          <w:sz w:val="20"/>
          <w:szCs w:val="20"/>
          <w:shd w:val="clear" w:color="auto" w:fill="FFFFFF"/>
        </w:rPr>
      </w:pPr>
      <w:r w:rsidRPr="0023408F">
        <w:rPr>
          <w:rFonts w:ascii="Verdana" w:hAnsi="Verdana"/>
          <w:b/>
          <w:bCs/>
          <w:color w:val="000066"/>
          <w:sz w:val="20"/>
          <w:szCs w:val="20"/>
          <w:shd w:val="clear" w:color="auto" w:fill="FFFFFF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1602"/>
        <w:gridCol w:w="1329"/>
        <w:gridCol w:w="1522"/>
        <w:gridCol w:w="1522"/>
        <w:gridCol w:w="1574"/>
        <w:gridCol w:w="1578"/>
      </w:tblGrid>
      <w:tr w:rsidR="0023408F" w:rsidRPr="0023408F" w:rsidTr="00E8602B">
        <w:trPr>
          <w:trHeight w:val="345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08F" w:rsidRPr="0023408F" w:rsidRDefault="0023408F">
            <w:pPr>
              <w:spacing w:before="100" w:beforeAutospacing="1" w:after="100" w:afterAutospacing="1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3408F">
              <w:rPr>
                <w:rFonts w:ascii="Verdana" w:hAnsi="Verdana" w:cs="Calibri"/>
                <w:b/>
                <w:bCs/>
                <w:color w:val="850000"/>
                <w:sz w:val="20"/>
                <w:szCs w:val="20"/>
              </w:rPr>
              <w:t> CATEGORÍA HOTEL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08F" w:rsidRPr="0023408F" w:rsidRDefault="002340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3408F">
              <w:rPr>
                <w:rFonts w:ascii="Verdana" w:hAnsi="Verdana" w:cs="Calibri"/>
                <w:b/>
                <w:bCs/>
                <w:color w:val="850000"/>
                <w:sz w:val="20"/>
                <w:szCs w:val="20"/>
              </w:rPr>
              <w:t>CLASES DEL TREN CHEPE EXPRESS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08F" w:rsidRPr="0023408F" w:rsidRDefault="0023408F">
            <w:pPr>
              <w:spacing w:before="100" w:beforeAutospacing="1" w:after="100" w:afterAutospacing="1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3408F">
              <w:rPr>
                <w:rFonts w:ascii="Verdana" w:hAnsi="Verdana" w:cs="Calibri"/>
                <w:b/>
                <w:bCs/>
                <w:color w:val="850000"/>
                <w:sz w:val="20"/>
                <w:szCs w:val="20"/>
              </w:rPr>
              <w:t>SENCILLA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08F" w:rsidRPr="0023408F" w:rsidRDefault="0023408F">
            <w:pPr>
              <w:spacing w:before="100" w:beforeAutospacing="1" w:after="100" w:afterAutospacing="1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3408F">
              <w:rPr>
                <w:rFonts w:ascii="Verdana" w:hAnsi="Verdana" w:cs="Calibri"/>
                <w:b/>
                <w:bCs/>
                <w:color w:val="850000"/>
                <w:sz w:val="20"/>
                <w:szCs w:val="20"/>
              </w:rPr>
              <w:t>DOBLE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08F" w:rsidRPr="0023408F" w:rsidRDefault="0023408F">
            <w:pPr>
              <w:spacing w:before="100" w:beforeAutospacing="1" w:after="100" w:afterAutospacing="1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3408F">
              <w:rPr>
                <w:rFonts w:ascii="Verdana" w:hAnsi="Verdana" w:cs="Calibri"/>
                <w:b/>
                <w:bCs/>
                <w:color w:val="850000"/>
                <w:sz w:val="20"/>
                <w:szCs w:val="20"/>
              </w:rPr>
              <w:t>TRIPLE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08F" w:rsidRPr="0023408F" w:rsidRDefault="0023408F">
            <w:pPr>
              <w:spacing w:before="100" w:beforeAutospacing="1" w:after="100" w:afterAutospacing="1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3408F">
              <w:rPr>
                <w:rFonts w:ascii="Verdana" w:hAnsi="Verdana" w:cs="Calibri"/>
                <w:b/>
                <w:bCs/>
                <w:color w:val="850000"/>
                <w:sz w:val="20"/>
                <w:szCs w:val="20"/>
              </w:rPr>
              <w:t>CUADRUPLE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02B" w:rsidRDefault="0023408F">
            <w:pPr>
              <w:spacing w:before="100" w:beforeAutospacing="1" w:after="100" w:afterAutospacing="1"/>
              <w:jc w:val="center"/>
              <w:rPr>
                <w:rFonts w:ascii="Verdana" w:hAnsi="Verdana" w:cs="Calibri"/>
                <w:b/>
                <w:bCs/>
                <w:color w:val="850000"/>
                <w:sz w:val="20"/>
                <w:szCs w:val="20"/>
              </w:rPr>
            </w:pPr>
            <w:r w:rsidRPr="0023408F">
              <w:rPr>
                <w:rFonts w:ascii="Verdana" w:hAnsi="Verdana" w:cs="Calibri"/>
                <w:b/>
                <w:bCs/>
                <w:color w:val="850000"/>
                <w:sz w:val="20"/>
                <w:szCs w:val="20"/>
              </w:rPr>
              <w:t xml:space="preserve">MENOR </w:t>
            </w:r>
          </w:p>
          <w:p w:rsidR="0023408F" w:rsidRPr="0023408F" w:rsidRDefault="0023408F">
            <w:pPr>
              <w:spacing w:before="100" w:beforeAutospacing="1" w:after="100" w:afterAutospacing="1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3408F">
              <w:rPr>
                <w:rFonts w:ascii="Verdana" w:hAnsi="Verdana" w:cs="Calibri"/>
                <w:b/>
                <w:bCs/>
                <w:color w:val="850000"/>
                <w:sz w:val="20"/>
                <w:szCs w:val="20"/>
              </w:rPr>
              <w:t>3-11</w:t>
            </w:r>
          </w:p>
        </w:tc>
      </w:tr>
      <w:tr w:rsidR="0023408F" w:rsidRPr="0023408F" w:rsidTr="00E8602B">
        <w:trPr>
          <w:trHeight w:val="168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08F" w:rsidRPr="0023408F" w:rsidRDefault="002340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3408F">
              <w:rPr>
                <w:rFonts w:ascii="Verdana" w:hAnsi="Verdana" w:cs="Calibri"/>
                <w:b/>
                <w:bCs/>
                <w:color w:val="003366"/>
                <w:sz w:val="20"/>
                <w:szCs w:val="20"/>
              </w:rPr>
              <w:t>TURISTA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08F" w:rsidRPr="0023408F" w:rsidRDefault="002340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3408F">
              <w:rPr>
                <w:rFonts w:ascii="Verdana" w:hAnsi="Verdana" w:cs="Calibri"/>
                <w:b/>
                <w:bCs/>
                <w:color w:val="003366"/>
                <w:sz w:val="20"/>
                <w:szCs w:val="20"/>
              </w:rPr>
              <w:t>TURISTA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08F" w:rsidRPr="0023408F" w:rsidRDefault="002340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3408F">
              <w:rPr>
                <w:rFonts w:ascii="Verdana" w:hAnsi="Verdana" w:cs="Calibri"/>
                <w:b/>
                <w:bCs/>
                <w:sz w:val="20"/>
                <w:szCs w:val="20"/>
              </w:rPr>
              <w:t>13,350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08F" w:rsidRPr="0023408F" w:rsidRDefault="002340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3408F">
              <w:rPr>
                <w:rFonts w:ascii="Verdana" w:hAnsi="Verdana" w:cs="Calibri"/>
                <w:b/>
                <w:bCs/>
                <w:sz w:val="20"/>
                <w:szCs w:val="20"/>
              </w:rPr>
              <w:t>11,550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08F" w:rsidRPr="0023408F" w:rsidRDefault="002340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3408F">
              <w:rPr>
                <w:rFonts w:ascii="Verdana" w:hAnsi="Verdana" w:cs="Calibri"/>
                <w:b/>
                <w:bCs/>
                <w:sz w:val="20"/>
                <w:szCs w:val="20"/>
              </w:rPr>
              <w:t>10,950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08F" w:rsidRPr="0023408F" w:rsidRDefault="002340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3408F">
              <w:rPr>
                <w:rFonts w:ascii="Verdana" w:hAnsi="Verdana" w:cs="Calibri"/>
                <w:b/>
                <w:bCs/>
                <w:sz w:val="20"/>
                <w:szCs w:val="20"/>
              </w:rPr>
              <w:t>10,450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08F" w:rsidRPr="0023408F" w:rsidRDefault="002340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3408F">
              <w:rPr>
                <w:rFonts w:ascii="Verdana" w:hAnsi="Verdana" w:cs="Calibri"/>
                <w:b/>
                <w:bCs/>
                <w:sz w:val="20"/>
                <w:szCs w:val="20"/>
              </w:rPr>
              <w:t>6,750</w:t>
            </w:r>
          </w:p>
        </w:tc>
      </w:tr>
      <w:tr w:rsidR="0023408F" w:rsidRPr="0023408F" w:rsidTr="00E8602B">
        <w:trPr>
          <w:trHeight w:val="168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08F" w:rsidRPr="0023408F" w:rsidRDefault="002340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3408F">
              <w:rPr>
                <w:rFonts w:ascii="Verdana" w:hAnsi="Verdana" w:cs="Calibri"/>
                <w:b/>
                <w:bCs/>
                <w:color w:val="003366"/>
                <w:sz w:val="20"/>
                <w:szCs w:val="20"/>
              </w:rPr>
              <w:t>TURISTA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08F" w:rsidRPr="0023408F" w:rsidRDefault="002340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3408F">
              <w:rPr>
                <w:rFonts w:ascii="Verdana" w:hAnsi="Verdana" w:cs="Calibri"/>
                <w:b/>
                <w:bCs/>
                <w:color w:val="003366"/>
                <w:sz w:val="20"/>
                <w:szCs w:val="20"/>
              </w:rPr>
              <w:t>EJECUTIVA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08F" w:rsidRPr="0023408F" w:rsidRDefault="002340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3408F">
              <w:rPr>
                <w:rFonts w:ascii="Verdana" w:hAnsi="Verdana" w:cs="Calibri"/>
                <w:b/>
                <w:bCs/>
                <w:sz w:val="20"/>
                <w:szCs w:val="20"/>
              </w:rPr>
              <w:t>14,200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08F" w:rsidRPr="0023408F" w:rsidRDefault="002340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3408F">
              <w:rPr>
                <w:rFonts w:ascii="Verdana" w:hAnsi="Verdana" w:cs="Calibri"/>
                <w:b/>
                <w:bCs/>
                <w:sz w:val="20"/>
                <w:szCs w:val="20"/>
              </w:rPr>
              <w:t>12,400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08F" w:rsidRPr="0023408F" w:rsidRDefault="002340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3408F">
              <w:rPr>
                <w:rFonts w:ascii="Verdana" w:hAnsi="Verdana" w:cs="Calibri"/>
                <w:b/>
                <w:bCs/>
                <w:sz w:val="20"/>
                <w:szCs w:val="20"/>
              </w:rPr>
              <w:t>11,800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08F" w:rsidRPr="0023408F" w:rsidRDefault="002340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3408F">
              <w:rPr>
                <w:rFonts w:ascii="Verdana" w:hAnsi="Verdana" w:cs="Calibri"/>
                <w:b/>
                <w:bCs/>
                <w:sz w:val="20"/>
                <w:szCs w:val="20"/>
              </w:rPr>
              <w:t>11,300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08F" w:rsidRPr="0023408F" w:rsidRDefault="002340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3408F">
              <w:rPr>
                <w:rFonts w:ascii="Verdana" w:hAnsi="Verdana" w:cs="Calibri"/>
                <w:b/>
                <w:bCs/>
                <w:sz w:val="20"/>
                <w:szCs w:val="20"/>
              </w:rPr>
              <w:t>7,600</w:t>
            </w:r>
          </w:p>
        </w:tc>
      </w:tr>
      <w:tr w:rsidR="0023408F" w:rsidRPr="0023408F" w:rsidTr="00E8602B">
        <w:trPr>
          <w:trHeight w:val="168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08F" w:rsidRPr="0023408F" w:rsidRDefault="002340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3408F">
              <w:rPr>
                <w:rFonts w:ascii="Verdana" w:hAnsi="Verdana" w:cs="Calibri"/>
                <w:b/>
                <w:bCs/>
                <w:color w:val="003366"/>
                <w:sz w:val="20"/>
                <w:szCs w:val="20"/>
              </w:rPr>
              <w:t>TURISTA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08F" w:rsidRPr="0023408F" w:rsidRDefault="002340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3408F">
              <w:rPr>
                <w:rFonts w:ascii="Verdana" w:hAnsi="Verdana" w:cs="Calibri"/>
                <w:b/>
                <w:bCs/>
                <w:color w:val="003366"/>
                <w:sz w:val="20"/>
                <w:szCs w:val="20"/>
              </w:rPr>
              <w:t>PRIMERA CLASE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08F" w:rsidRPr="0023408F" w:rsidRDefault="002340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3408F">
              <w:rPr>
                <w:rFonts w:ascii="Verdana" w:hAnsi="Verdana" w:cs="Calibri"/>
                <w:b/>
                <w:bCs/>
                <w:sz w:val="20"/>
                <w:szCs w:val="20"/>
              </w:rPr>
              <w:t>16,500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08F" w:rsidRPr="0023408F" w:rsidRDefault="002340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3408F">
              <w:rPr>
                <w:rFonts w:ascii="Verdana" w:hAnsi="Verdana" w:cs="Calibri"/>
                <w:b/>
                <w:bCs/>
                <w:sz w:val="20"/>
                <w:szCs w:val="20"/>
              </w:rPr>
              <w:t>14,700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08F" w:rsidRPr="0023408F" w:rsidRDefault="002340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3408F">
              <w:rPr>
                <w:rFonts w:ascii="Verdana" w:hAnsi="Verdana" w:cs="Calibri"/>
                <w:b/>
                <w:bCs/>
                <w:sz w:val="20"/>
                <w:szCs w:val="20"/>
              </w:rPr>
              <w:t>14,100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08F" w:rsidRPr="0023408F" w:rsidRDefault="002340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3408F">
              <w:rPr>
                <w:rFonts w:ascii="Verdana" w:hAnsi="Verdana" w:cs="Calibri"/>
                <w:b/>
                <w:bCs/>
                <w:sz w:val="20"/>
                <w:szCs w:val="20"/>
              </w:rPr>
              <w:t>13,600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08F" w:rsidRPr="0023408F" w:rsidRDefault="002340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3408F">
              <w:rPr>
                <w:rFonts w:ascii="Verdana" w:hAnsi="Verdana" w:cs="Calibri"/>
                <w:b/>
                <w:bCs/>
                <w:sz w:val="20"/>
                <w:szCs w:val="20"/>
              </w:rPr>
              <w:t>9,900</w:t>
            </w:r>
          </w:p>
        </w:tc>
      </w:tr>
      <w:tr w:rsidR="0023408F" w:rsidRPr="0023408F" w:rsidTr="00E8602B">
        <w:trPr>
          <w:trHeight w:val="168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08F" w:rsidRPr="0023408F" w:rsidRDefault="002340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3408F">
              <w:rPr>
                <w:rFonts w:ascii="Verdana" w:hAnsi="Verdana" w:cs="Calibri"/>
                <w:b/>
                <w:bCs/>
                <w:color w:val="0000FF"/>
                <w:sz w:val="20"/>
                <w:szCs w:val="20"/>
              </w:rPr>
              <w:t>VIP O PRIMERA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08F" w:rsidRPr="0023408F" w:rsidRDefault="002340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3408F">
              <w:rPr>
                <w:rFonts w:ascii="Verdana" w:hAnsi="Verdana" w:cs="Calibri"/>
                <w:b/>
                <w:bCs/>
                <w:color w:val="0000FF"/>
                <w:sz w:val="20"/>
                <w:szCs w:val="20"/>
              </w:rPr>
              <w:t>TURISTA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08F" w:rsidRPr="0023408F" w:rsidRDefault="002340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3408F">
              <w:rPr>
                <w:rFonts w:ascii="Verdana" w:hAnsi="Verdana" w:cs="Calibri"/>
                <w:b/>
                <w:bCs/>
                <w:color w:val="0000FF"/>
                <w:sz w:val="20"/>
                <w:szCs w:val="20"/>
              </w:rPr>
              <w:t>21,160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08F" w:rsidRPr="0023408F" w:rsidRDefault="002340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3408F">
              <w:rPr>
                <w:rFonts w:ascii="Verdana" w:hAnsi="Verdana" w:cs="Calibri"/>
                <w:b/>
                <w:bCs/>
                <w:color w:val="0000FF"/>
                <w:sz w:val="20"/>
                <w:szCs w:val="20"/>
              </w:rPr>
              <w:t>16,850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08F" w:rsidRPr="0023408F" w:rsidRDefault="002340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3408F">
              <w:rPr>
                <w:rFonts w:ascii="Verdana" w:hAnsi="Verdana" w:cs="Calibri"/>
                <w:b/>
                <w:bCs/>
                <w:color w:val="0000FF"/>
                <w:sz w:val="20"/>
                <w:szCs w:val="20"/>
              </w:rPr>
              <w:t>15,750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08F" w:rsidRPr="0023408F" w:rsidRDefault="002340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3408F">
              <w:rPr>
                <w:rFonts w:ascii="Verdana" w:hAnsi="Verdana" w:cs="Calibri"/>
                <w:b/>
                <w:bCs/>
                <w:color w:val="0000FF"/>
                <w:sz w:val="20"/>
                <w:szCs w:val="20"/>
              </w:rPr>
              <w:t>14,850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08F" w:rsidRPr="0023408F" w:rsidRDefault="002340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3408F">
              <w:rPr>
                <w:rFonts w:ascii="Verdana" w:hAnsi="Verdana" w:cs="Calibri"/>
                <w:b/>
                <w:bCs/>
                <w:color w:val="0000FF"/>
                <w:sz w:val="20"/>
                <w:szCs w:val="20"/>
              </w:rPr>
              <w:t>9,650</w:t>
            </w:r>
          </w:p>
        </w:tc>
      </w:tr>
      <w:tr w:rsidR="0023408F" w:rsidRPr="0023408F" w:rsidTr="00E8602B">
        <w:trPr>
          <w:trHeight w:val="168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08F" w:rsidRPr="0023408F" w:rsidRDefault="0023408F">
            <w:pPr>
              <w:spacing w:before="100" w:beforeAutospacing="1" w:after="100" w:afterAutospacing="1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3408F">
              <w:rPr>
                <w:rFonts w:ascii="Verdana" w:hAnsi="Verdana" w:cs="Calibri"/>
                <w:b/>
                <w:bCs/>
                <w:color w:val="0000FF"/>
                <w:sz w:val="20"/>
                <w:szCs w:val="20"/>
              </w:rPr>
              <w:t>VIP O PRIMERA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08F" w:rsidRPr="0023408F" w:rsidRDefault="002340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3408F">
              <w:rPr>
                <w:rFonts w:ascii="Verdana" w:hAnsi="Verdana" w:cs="Calibri"/>
                <w:b/>
                <w:bCs/>
                <w:color w:val="0000FF"/>
                <w:sz w:val="20"/>
                <w:szCs w:val="20"/>
              </w:rPr>
              <w:t>EJECUTIVA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08F" w:rsidRPr="0023408F" w:rsidRDefault="002340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3408F">
              <w:rPr>
                <w:rFonts w:ascii="Verdana" w:hAnsi="Verdana" w:cs="Calibri"/>
                <w:b/>
                <w:bCs/>
                <w:color w:val="0000FF"/>
                <w:sz w:val="20"/>
                <w:szCs w:val="20"/>
              </w:rPr>
              <w:t>22,060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08F" w:rsidRPr="0023408F" w:rsidRDefault="002340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3408F">
              <w:rPr>
                <w:rFonts w:ascii="Verdana" w:hAnsi="Verdana" w:cs="Calibri"/>
                <w:b/>
                <w:bCs/>
                <w:color w:val="0000FF"/>
                <w:sz w:val="20"/>
                <w:szCs w:val="20"/>
              </w:rPr>
              <w:t>17,700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08F" w:rsidRPr="0023408F" w:rsidRDefault="002340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3408F">
              <w:rPr>
                <w:rFonts w:ascii="Verdana" w:hAnsi="Verdana" w:cs="Calibri"/>
                <w:b/>
                <w:bCs/>
                <w:color w:val="0000FF"/>
                <w:sz w:val="20"/>
                <w:szCs w:val="20"/>
              </w:rPr>
              <w:t>16,600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08F" w:rsidRPr="0023408F" w:rsidRDefault="002340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3408F">
              <w:rPr>
                <w:rFonts w:ascii="Verdana" w:hAnsi="Verdana" w:cs="Calibri"/>
                <w:b/>
                <w:bCs/>
                <w:color w:val="0000FF"/>
                <w:sz w:val="20"/>
                <w:szCs w:val="20"/>
              </w:rPr>
              <w:t>15,700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08F" w:rsidRPr="0023408F" w:rsidRDefault="002340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3408F">
              <w:rPr>
                <w:rFonts w:ascii="Verdana" w:hAnsi="Verdana" w:cs="Calibri"/>
                <w:b/>
                <w:bCs/>
                <w:color w:val="0000FF"/>
                <w:sz w:val="20"/>
                <w:szCs w:val="20"/>
              </w:rPr>
              <w:t>10,500</w:t>
            </w:r>
          </w:p>
        </w:tc>
      </w:tr>
      <w:tr w:rsidR="0023408F" w:rsidRPr="0023408F" w:rsidTr="00E8602B">
        <w:trPr>
          <w:trHeight w:val="168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08F" w:rsidRPr="0023408F" w:rsidRDefault="0023408F">
            <w:pPr>
              <w:spacing w:before="100" w:beforeAutospacing="1" w:after="100" w:afterAutospacing="1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3408F">
              <w:rPr>
                <w:rFonts w:ascii="Verdana" w:hAnsi="Verdana" w:cs="Calibri"/>
                <w:b/>
                <w:bCs/>
                <w:color w:val="0000FF"/>
                <w:sz w:val="20"/>
                <w:szCs w:val="20"/>
              </w:rPr>
              <w:t>VIP O PRIMERA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08F" w:rsidRPr="0023408F" w:rsidRDefault="002340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3408F">
              <w:rPr>
                <w:rFonts w:ascii="Verdana" w:hAnsi="Verdana" w:cs="Calibri"/>
                <w:b/>
                <w:bCs/>
                <w:color w:val="0000FF"/>
                <w:sz w:val="20"/>
                <w:szCs w:val="20"/>
              </w:rPr>
              <w:t>PRIMERA CLASE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08F" w:rsidRPr="0023408F" w:rsidRDefault="002340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3408F">
              <w:rPr>
                <w:rFonts w:ascii="Verdana" w:hAnsi="Verdana" w:cs="Calibri"/>
                <w:b/>
                <w:bCs/>
                <w:color w:val="0000FF"/>
                <w:sz w:val="20"/>
                <w:szCs w:val="20"/>
              </w:rPr>
              <w:t>24,360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08F" w:rsidRPr="0023408F" w:rsidRDefault="002340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3408F">
              <w:rPr>
                <w:rFonts w:ascii="Verdana" w:hAnsi="Verdana" w:cs="Calibri"/>
                <w:b/>
                <w:bCs/>
                <w:color w:val="0000FF"/>
                <w:sz w:val="20"/>
                <w:szCs w:val="20"/>
              </w:rPr>
              <w:t>20,000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08F" w:rsidRPr="0023408F" w:rsidRDefault="002340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3408F">
              <w:rPr>
                <w:rFonts w:ascii="Verdana" w:hAnsi="Verdana" w:cs="Calibri"/>
                <w:b/>
                <w:bCs/>
                <w:color w:val="0000FF"/>
                <w:sz w:val="20"/>
                <w:szCs w:val="20"/>
              </w:rPr>
              <w:t>18,900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08F" w:rsidRPr="0023408F" w:rsidRDefault="002340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3408F">
              <w:rPr>
                <w:rFonts w:ascii="Verdana" w:hAnsi="Verdana" w:cs="Calibri"/>
                <w:b/>
                <w:bCs/>
                <w:color w:val="0000FF"/>
                <w:sz w:val="20"/>
                <w:szCs w:val="20"/>
              </w:rPr>
              <w:t>18,000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08F" w:rsidRPr="0023408F" w:rsidRDefault="002340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3408F">
              <w:rPr>
                <w:rFonts w:ascii="Verdana" w:hAnsi="Verdana" w:cs="Calibri"/>
                <w:b/>
                <w:bCs/>
                <w:color w:val="0000FF"/>
                <w:sz w:val="20"/>
                <w:szCs w:val="20"/>
              </w:rPr>
              <w:t>12,800</w:t>
            </w:r>
          </w:p>
        </w:tc>
      </w:tr>
    </w:tbl>
    <w:p w:rsidR="0023408F" w:rsidRDefault="0023408F">
      <w:pPr>
        <w:widowControl w:val="0"/>
        <w:shd w:val="clear" w:color="auto" w:fill="FFFFFF"/>
        <w:jc w:val="center"/>
        <w:rPr>
          <w:rFonts w:ascii="Verdana" w:eastAsia="Verdana" w:hAnsi="Verdana" w:cs="Verdana"/>
          <w:b/>
          <w:color w:val="073763"/>
          <w:sz w:val="20"/>
          <w:szCs w:val="20"/>
        </w:rPr>
      </w:pPr>
    </w:p>
    <w:p w:rsidR="007C31D6" w:rsidRDefault="003A45D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 xml:space="preserve">Este paquete no incluye transportación desde y hacia su lugar de origen. </w:t>
      </w:r>
    </w:p>
    <w:sectPr w:rsidR="007C31D6">
      <w:headerReference w:type="default" r:id="rId9"/>
      <w:footerReference w:type="default" r:id="rId10"/>
      <w:pgSz w:w="12240" w:h="15840"/>
      <w:pgMar w:top="2088" w:right="540" w:bottom="1102" w:left="720" w:header="141" w:footer="8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535" w:rsidRDefault="00F51535">
      <w:r>
        <w:separator/>
      </w:r>
    </w:p>
  </w:endnote>
  <w:endnote w:type="continuationSeparator" w:id="0">
    <w:p w:rsidR="00F51535" w:rsidRDefault="00F5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1D6" w:rsidRDefault="00E860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86DB2A" wp14:editId="0A927CA7">
              <wp:simplePos x="0" y="0"/>
              <wp:positionH relativeFrom="column">
                <wp:posOffset>-24938</wp:posOffset>
              </wp:positionH>
              <wp:positionV relativeFrom="paragraph">
                <wp:posOffset>56110</wp:posOffset>
              </wp:positionV>
              <wp:extent cx="7080596" cy="0"/>
              <wp:effectExtent l="38100" t="38100" r="63500" b="952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80596" cy="0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3DAAB4" id="Conector recto 3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95pt,4.4pt" to="555.6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" strokecolor="#06f" strokeweight="2pt">
              <v:shadow on="t" color="black" opacity="24903f" origin=",.5" offset="0,.55556m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535" w:rsidRDefault="00F51535">
      <w:r>
        <w:separator/>
      </w:r>
    </w:p>
  </w:footnote>
  <w:footnote w:type="continuationSeparator" w:id="0">
    <w:p w:rsidR="00F51535" w:rsidRDefault="00F51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1D6" w:rsidRDefault="003A45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 xml:space="preserve"> </w:t>
    </w:r>
    <w:r>
      <w:rPr>
        <w:noProof/>
        <w:lang w:val="es-MX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1034414</wp:posOffset>
          </wp:positionH>
          <wp:positionV relativeFrom="paragraph">
            <wp:posOffset>-19684</wp:posOffset>
          </wp:positionV>
          <wp:extent cx="4973955" cy="979170"/>
          <wp:effectExtent l="133350" t="76200" r="74295" b="125730"/>
          <wp:wrapSquare wrapText="bothSides" distT="0" distB="0" distL="114300" distR="11430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3955" cy="97917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</w:p>
  <w:p w:rsidR="007C31D6" w:rsidRDefault="002340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-36022</wp:posOffset>
              </wp:positionH>
              <wp:positionV relativeFrom="paragraph">
                <wp:posOffset>898697</wp:posOffset>
              </wp:positionV>
              <wp:extent cx="7091969" cy="0"/>
              <wp:effectExtent l="38100" t="38100" r="71120" b="952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91969" cy="0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C551B4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5pt,70.75pt" to="555.55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" strokecolor="#06f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D749E"/>
    <w:multiLevelType w:val="multilevel"/>
    <w:tmpl w:val="2C5885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D6"/>
    <w:rsid w:val="0023408F"/>
    <w:rsid w:val="002723D9"/>
    <w:rsid w:val="003A45DB"/>
    <w:rsid w:val="007C31D6"/>
    <w:rsid w:val="00E8602B"/>
    <w:rsid w:val="00F5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51F5A"/>
  <w15:docId w15:val="{5DDAF4EA-BCB5-446F-9760-5B9EA120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F67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67F1"/>
  </w:style>
  <w:style w:type="paragraph" w:styleId="Piedepgina">
    <w:name w:val="footer"/>
    <w:basedOn w:val="Normal"/>
    <w:link w:val="PiedepginaCar"/>
    <w:uiPriority w:val="99"/>
    <w:unhideWhenUsed/>
    <w:rsid w:val="00FF67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7F1"/>
  </w:style>
  <w:style w:type="paragraph" w:styleId="Textodeglobo">
    <w:name w:val="Balloon Text"/>
    <w:basedOn w:val="Normal"/>
    <w:link w:val="TextodegloboCar"/>
    <w:uiPriority w:val="99"/>
    <w:semiHidden/>
    <w:unhideWhenUsed/>
    <w:rsid w:val="00FF67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7F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076F"/>
    <w:pPr>
      <w:ind w:left="720"/>
      <w:contextualSpacing/>
    </w:p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8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quebarranca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37mBWE7eJoc3hQ3U0ER1oTISrQ==">AMUW2mWm0BiHZThXiole2PRryra6z4B5TdO/m3yGOKlyuagtlatEPQUASM0UVDVsN2oV7XWXtjjzS8pp2mvsryTodUFCQBL/ecjZT8miZLIvf6mjTPn8urNs5tBtHfxdNdEa0/H9zhdU9qYr/+C99GoxT+qE+ZVB6H9eTEtiiz2JAevTAUr4cwIfJRA47PfXke4HzE7KKNK7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624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Witnes</cp:lastModifiedBy>
  <cp:revision>3</cp:revision>
  <dcterms:created xsi:type="dcterms:W3CDTF">2020-11-28T22:49:00Z</dcterms:created>
  <dcterms:modified xsi:type="dcterms:W3CDTF">2022-01-11T02:10:00Z</dcterms:modified>
</cp:coreProperties>
</file>